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065832DDD5AA54CB49D07F355BC48A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747C6B47392C64A9E19A499401858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065C16AAD2110A4F9010889522206A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065832DDD5AA54CB49D07F355BC48AD" /><Relationship Type="http://schemas.openxmlformats.org/officeDocument/2006/relationships/image" Target="/media/image3.png" Id="RA747C6B47392C64A9E19A49940185832" /><Relationship Type="http://schemas.openxmlformats.org/officeDocument/2006/relationships/image" Target="/media/image4.png" Id="R065C16AAD2110A4F9010889522206A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